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41F9" w14:textId="3102613A" w:rsidR="00D07849" w:rsidRDefault="00D07849">
      <w:r>
        <w:rPr>
          <w:rFonts w:hint="eastAsia"/>
        </w:rPr>
        <w:t>R</w:t>
      </w:r>
      <w:r>
        <w:t>OIC</w:t>
      </w:r>
      <w:r w:rsidR="00F0649A">
        <w:rPr>
          <w:rFonts w:hint="eastAsia"/>
        </w:rPr>
        <w:t>のイメージ</w:t>
      </w:r>
    </w:p>
    <w:p w14:paraId="4358AC30" w14:textId="3EE02EC0" w:rsidR="00F0649A" w:rsidRDefault="00F0649A">
      <w:r>
        <w:rPr>
          <w:rFonts w:hint="eastAsia"/>
        </w:rPr>
        <w:t>ROIC</w:t>
      </w:r>
      <w:r w:rsidR="005C3B0E">
        <w:rPr>
          <w:rFonts w:hint="eastAsia"/>
        </w:rPr>
        <w:t>＝</w:t>
      </w:r>
      <w:r w:rsidR="00106E69">
        <w:rPr>
          <w:rFonts w:hint="eastAsia"/>
        </w:rPr>
        <w:t>NOPAT／投下資本</w:t>
      </w:r>
    </w:p>
    <w:p w14:paraId="396E597D" w14:textId="5C86C48E" w:rsidR="00106E69" w:rsidRDefault="00985B67">
      <w:r>
        <w:rPr>
          <w:rFonts w:hint="eastAsia"/>
        </w:rPr>
        <w:t>事業に投下した</w:t>
      </w:r>
      <w:r w:rsidR="00C80972">
        <w:rPr>
          <w:rFonts w:hint="eastAsia"/>
        </w:rPr>
        <w:t>資本を使用して</w:t>
      </w:r>
    </w:p>
    <w:p w14:paraId="392F5E6B" w14:textId="715D603D" w:rsidR="00C80972" w:rsidRDefault="00C80972">
      <w:r>
        <w:rPr>
          <w:rFonts w:hint="eastAsia"/>
        </w:rPr>
        <w:t>どれくらい</w:t>
      </w:r>
      <w:r w:rsidR="000E06E5">
        <w:rPr>
          <w:rFonts w:hint="eastAsia"/>
        </w:rPr>
        <w:t>効率的に</w:t>
      </w:r>
    </w:p>
    <w:p w14:paraId="2641F6BA" w14:textId="55CB2795" w:rsidR="000E06E5" w:rsidRDefault="000E06E5">
      <w:r>
        <w:rPr>
          <w:rFonts w:hint="eastAsia"/>
        </w:rPr>
        <w:t>その事業から利益を</w:t>
      </w:r>
      <w:r w:rsidR="00CD599B">
        <w:rPr>
          <w:rFonts w:hint="eastAsia"/>
        </w:rPr>
        <w:t>獲得したか</w:t>
      </w:r>
    </w:p>
    <w:p w14:paraId="6DBA54D8" w14:textId="0E560495" w:rsidR="00CD599B" w:rsidRDefault="00CD599B">
      <w:r>
        <w:rPr>
          <w:rFonts w:hint="eastAsia"/>
        </w:rPr>
        <w:t>という指標</w:t>
      </w:r>
    </w:p>
    <w:p w14:paraId="14FA837A" w14:textId="5F6587A3" w:rsidR="00EE3B17" w:rsidRDefault="00EE3B17">
      <w:r>
        <w:rPr>
          <w:rFonts w:hint="eastAsia"/>
        </w:rPr>
        <w:t>(図表)</w:t>
      </w:r>
    </w:p>
    <w:p w14:paraId="5D7BBFEA" w14:textId="3823D6EC" w:rsidR="00CD599B" w:rsidRDefault="00E83DAD">
      <w:r>
        <w:rPr>
          <w:rFonts w:hint="eastAsia"/>
        </w:rPr>
        <w:t>BS</w:t>
      </w:r>
    </w:p>
    <w:p w14:paraId="5C43A694" w14:textId="2BA6C349" w:rsidR="00CD599B" w:rsidRDefault="00045FCE">
      <w:r>
        <w:rPr>
          <w:rFonts w:hint="eastAsia"/>
        </w:rPr>
        <w:t>投下資本</w:t>
      </w:r>
      <w:r w:rsidR="00BE6957">
        <w:rPr>
          <w:rFonts w:hint="eastAsia"/>
        </w:rPr>
        <w:t>:有利子負債</w:t>
      </w:r>
      <w:r w:rsidR="003D65B7">
        <w:rPr>
          <w:rFonts w:hint="eastAsia"/>
        </w:rPr>
        <w:t>＋株主資本</w:t>
      </w:r>
    </w:p>
    <w:p w14:paraId="379E9CF0" w14:textId="456E82CE" w:rsidR="003D65B7" w:rsidRDefault="003D65B7">
      <w:r>
        <w:rPr>
          <w:rFonts w:hint="eastAsia"/>
        </w:rPr>
        <w:t xml:space="preserve">　　　　　事業資産―事業負債</w:t>
      </w:r>
    </w:p>
    <w:p w14:paraId="3B9D0230" w14:textId="39116D8E" w:rsidR="006E5C2F" w:rsidRDefault="00E83DAD">
      <w:r>
        <w:rPr>
          <w:rFonts w:hint="eastAsia"/>
        </w:rPr>
        <w:t>PL</w:t>
      </w:r>
    </w:p>
    <w:p w14:paraId="1E3B6F13" w14:textId="183D9808" w:rsidR="006E5C2F" w:rsidRDefault="002578FA">
      <w:r>
        <w:rPr>
          <w:rFonts w:hint="eastAsia"/>
        </w:rPr>
        <w:t>税引後の</w:t>
      </w:r>
      <w:r w:rsidR="000809BE">
        <w:rPr>
          <w:rFonts w:hint="eastAsia"/>
        </w:rPr>
        <w:t>営業利益</w:t>
      </w:r>
      <w:r w:rsidR="00E001EF">
        <w:rPr>
          <w:rFonts w:hint="eastAsia"/>
        </w:rPr>
        <w:t>:</w:t>
      </w:r>
      <w:r w:rsidR="00B80C2C">
        <w:rPr>
          <w:rFonts w:hint="eastAsia"/>
        </w:rPr>
        <w:t>NOPAT</w:t>
      </w:r>
    </w:p>
    <w:p w14:paraId="0DFE22E2" w14:textId="6CA4AC7C" w:rsidR="00B80C2C" w:rsidRDefault="00B80C2C">
      <w:r>
        <w:rPr>
          <w:rFonts w:hint="eastAsia"/>
        </w:rPr>
        <w:t>営業利益</w:t>
      </w:r>
      <w:r w:rsidR="0082742A">
        <w:rPr>
          <w:rFonts w:hint="eastAsia"/>
        </w:rPr>
        <w:t>―法人税等(―)</w:t>
      </w:r>
    </w:p>
    <w:p w14:paraId="047A1154" w14:textId="59F775CB" w:rsidR="0084431F" w:rsidRDefault="0084431F"/>
    <w:p w14:paraId="056EC205" w14:textId="6D53CE58" w:rsidR="0084431F" w:rsidRDefault="00AA7F28">
      <w:r>
        <w:rPr>
          <w:rFonts w:hint="eastAsia"/>
        </w:rPr>
        <w:t>事業に投下した資本を使って</w:t>
      </w:r>
    </w:p>
    <w:p w14:paraId="431FF922" w14:textId="125AF4BE" w:rsidR="00671D97" w:rsidRDefault="00671D97">
      <w:r>
        <w:rPr>
          <w:rFonts w:hint="eastAsia"/>
        </w:rPr>
        <w:t>どのくらい効率的に</w:t>
      </w:r>
    </w:p>
    <w:p w14:paraId="466BEB40" w14:textId="70AD695D" w:rsidR="00671D97" w:rsidRDefault="00170D89">
      <w:r>
        <w:rPr>
          <w:rFonts w:hint="eastAsia"/>
        </w:rPr>
        <w:t>その事業から利益を生み出しているか</w:t>
      </w:r>
    </w:p>
    <w:p w14:paraId="47B00D6B" w14:textId="28F53B64" w:rsidR="00651287" w:rsidRDefault="00651287">
      <w:r>
        <w:rPr>
          <w:rFonts w:hint="eastAsia"/>
        </w:rPr>
        <w:t>ということを表すのがROIC</w:t>
      </w:r>
    </w:p>
    <w:p w14:paraId="46AFDDD2" w14:textId="63DD8B3E" w:rsidR="00D73DEA" w:rsidRDefault="00D73DEA"/>
    <w:p w14:paraId="568484D2" w14:textId="77777777" w:rsidR="00E66F7C" w:rsidRDefault="00E66F7C"/>
    <w:p w14:paraId="5104AD0F" w14:textId="77777777" w:rsidR="00E66F7C" w:rsidRDefault="00E66F7C"/>
    <w:p w14:paraId="4533AE14" w14:textId="34E85B55" w:rsidR="00D73DEA" w:rsidRDefault="00176C2E">
      <w:r>
        <w:rPr>
          <w:rFonts w:hint="eastAsia"/>
        </w:rPr>
        <w:t>ROEとの違い</w:t>
      </w:r>
    </w:p>
    <w:p w14:paraId="01859B15" w14:textId="02753B44" w:rsidR="001D6CA2" w:rsidRDefault="005F2D54">
      <w:r>
        <w:rPr>
          <w:rFonts w:hint="eastAsia"/>
        </w:rPr>
        <w:t>当期利益／株主資本</w:t>
      </w:r>
    </w:p>
    <w:p w14:paraId="1B627982" w14:textId="41F721CE" w:rsidR="00D940D8" w:rsidRDefault="00D940D8">
      <w:r>
        <w:rPr>
          <w:rFonts w:hint="eastAsia"/>
        </w:rPr>
        <w:t>PL:</w:t>
      </w:r>
      <w:r w:rsidR="0033134B">
        <w:rPr>
          <w:rFonts w:hint="eastAsia"/>
        </w:rPr>
        <w:t>当期利益を</w:t>
      </w:r>
    </w:p>
    <w:p w14:paraId="28CBDD10" w14:textId="29F5B807" w:rsidR="00431BEA" w:rsidRDefault="00F75C63">
      <w:r>
        <w:rPr>
          <w:rFonts w:hint="eastAsia"/>
        </w:rPr>
        <w:t>BS</w:t>
      </w:r>
      <w:r w:rsidR="001D6CA2">
        <w:rPr>
          <w:rFonts w:hint="eastAsia"/>
        </w:rPr>
        <w:t>:</w:t>
      </w:r>
      <w:r w:rsidR="00431BEA">
        <w:rPr>
          <w:rFonts w:hint="eastAsia"/>
        </w:rPr>
        <w:t>株主資本</w:t>
      </w:r>
      <w:r w:rsidR="00AA5E31">
        <w:rPr>
          <w:rFonts w:hint="eastAsia"/>
        </w:rPr>
        <w:t>でわったもの</w:t>
      </w:r>
    </w:p>
    <w:p w14:paraId="52A1B95C" w14:textId="2150EFF1" w:rsidR="00CC5827" w:rsidRDefault="00CC5827"/>
    <w:p w14:paraId="7E2ADBD8" w14:textId="0C9EA532" w:rsidR="00910BA9" w:rsidRDefault="00CC5827">
      <w:r>
        <w:rPr>
          <w:rFonts w:hint="eastAsia"/>
        </w:rPr>
        <w:t>ROEは株主に着目した指標</w:t>
      </w:r>
    </w:p>
    <w:p w14:paraId="4DCE1DF5" w14:textId="3D342AF5" w:rsidR="00910BA9" w:rsidRDefault="00910BA9">
      <w:r>
        <w:rPr>
          <w:rFonts w:hint="eastAsia"/>
        </w:rPr>
        <w:t>ROICは事業に着目した指標</w:t>
      </w:r>
    </w:p>
    <w:p w14:paraId="1560D0E6" w14:textId="3E3ABD81" w:rsidR="009A2D39" w:rsidRDefault="009A2D39"/>
    <w:p w14:paraId="027394E3" w14:textId="77777777" w:rsidR="00B622EB" w:rsidRDefault="00487442">
      <w:r>
        <w:rPr>
          <w:rFonts w:hint="eastAsia"/>
        </w:rPr>
        <w:t>ROEは有利子負債</w:t>
      </w:r>
      <w:r w:rsidR="001A7C4A">
        <w:rPr>
          <w:rFonts w:hint="eastAsia"/>
        </w:rPr>
        <w:t>と株主資本の割合(資本構成)</w:t>
      </w:r>
      <w:r w:rsidR="007E6357">
        <w:rPr>
          <w:rFonts w:hint="eastAsia"/>
        </w:rPr>
        <w:t>を</w:t>
      </w:r>
    </w:p>
    <w:p w14:paraId="6E84CF4F" w14:textId="27236F34" w:rsidR="009A2D39" w:rsidRDefault="007E6357">
      <w:r>
        <w:rPr>
          <w:rFonts w:hint="eastAsia"/>
        </w:rPr>
        <w:t>変えることでROEをコントロール</w:t>
      </w:r>
      <w:r w:rsidR="005B5008">
        <w:rPr>
          <w:rFonts w:hint="eastAsia"/>
        </w:rPr>
        <w:t>出来得る</w:t>
      </w:r>
    </w:p>
    <w:p w14:paraId="00BB161E" w14:textId="77777777" w:rsidR="0090289F" w:rsidRDefault="0090289F"/>
    <w:p w14:paraId="156DF437" w14:textId="21FF3727" w:rsidR="00B622EB" w:rsidRDefault="0090289F">
      <w:r>
        <w:rPr>
          <w:rFonts w:hint="eastAsia"/>
        </w:rPr>
        <w:t>資金調達</w:t>
      </w:r>
      <w:r w:rsidR="0033204F">
        <w:rPr>
          <w:rFonts w:hint="eastAsia"/>
        </w:rPr>
        <w:t>(負債・資本)</w:t>
      </w:r>
      <w:r>
        <w:rPr>
          <w:rFonts w:hint="eastAsia"/>
        </w:rPr>
        <w:t>において</w:t>
      </w:r>
    </w:p>
    <w:p w14:paraId="191B2523" w14:textId="38456349" w:rsidR="00B622EB" w:rsidRDefault="004C0ED2">
      <w:r>
        <w:rPr>
          <w:rFonts w:hint="eastAsia"/>
        </w:rPr>
        <w:t>ROEを意図的に</w:t>
      </w:r>
    </w:p>
    <w:p w14:paraId="58FEAD80" w14:textId="36433138" w:rsidR="00E01B65" w:rsidRDefault="00E01B65">
      <w:r>
        <w:rPr>
          <w:rFonts w:hint="eastAsia"/>
        </w:rPr>
        <w:t>上昇させることができてしまう</w:t>
      </w:r>
    </w:p>
    <w:p w14:paraId="4AC41021" w14:textId="5EAB9336" w:rsidR="00AD3D5C" w:rsidRDefault="00AD3D5C"/>
    <w:p w14:paraId="773B548F" w14:textId="5188A0DC" w:rsidR="00AD3D5C" w:rsidRDefault="00AD3D5C">
      <w:r>
        <w:rPr>
          <w:rFonts w:hint="eastAsia"/>
        </w:rPr>
        <w:lastRenderedPageBreak/>
        <w:t>ROICは資本構成の影響を</w:t>
      </w:r>
      <w:r w:rsidR="00891C8B">
        <w:rPr>
          <w:rFonts w:hint="eastAsia"/>
        </w:rPr>
        <w:t>受けない指標なので</w:t>
      </w:r>
    </w:p>
    <w:p w14:paraId="01900313" w14:textId="566510A4" w:rsidR="00891C8B" w:rsidRDefault="00891C8B">
      <w:r>
        <w:rPr>
          <w:rFonts w:hint="eastAsia"/>
        </w:rPr>
        <w:t>言ってしまえば</w:t>
      </w:r>
      <w:r w:rsidR="008B3A12">
        <w:rPr>
          <w:rFonts w:hint="eastAsia"/>
        </w:rPr>
        <w:t>、より信頼性が高い</w:t>
      </w:r>
    </w:p>
    <w:p w14:paraId="42DE12D3" w14:textId="77777777" w:rsidR="0065763A" w:rsidRDefault="00A01686">
      <w:r>
        <w:rPr>
          <w:rFonts w:hint="eastAsia"/>
        </w:rPr>
        <w:t>ROE</w:t>
      </w:r>
      <w:r w:rsidR="004506F1">
        <w:rPr>
          <w:rFonts w:hint="eastAsia"/>
        </w:rPr>
        <w:t>は、株主目線の指標であり、</w:t>
      </w:r>
    </w:p>
    <w:p w14:paraId="7E3C4F36" w14:textId="5450AD01" w:rsidR="00A01686" w:rsidRDefault="0065763A">
      <w:r>
        <w:rPr>
          <w:rFonts w:hint="eastAsia"/>
        </w:rPr>
        <w:t>対応する株主資本コスト</w:t>
      </w:r>
    </w:p>
    <w:p w14:paraId="3609E7BD" w14:textId="49B6232E" w:rsidR="005A2FC2" w:rsidRDefault="005A2FC2">
      <w:r>
        <w:rPr>
          <w:rFonts w:hint="eastAsia"/>
        </w:rPr>
        <w:t>企業側としては加重平均</w:t>
      </w:r>
      <w:r w:rsidR="00F350E1">
        <w:rPr>
          <w:rFonts w:hint="eastAsia"/>
        </w:rPr>
        <w:t>資本コスト(WWCC)</w:t>
      </w:r>
    </w:p>
    <w:p w14:paraId="6B706C68" w14:textId="05546897" w:rsidR="00F350E1" w:rsidRDefault="000E1DE9">
      <w:r>
        <w:rPr>
          <w:rFonts w:hint="eastAsia"/>
        </w:rPr>
        <w:t>と比較できるROIC</w:t>
      </w:r>
      <w:r w:rsidR="00633385">
        <w:rPr>
          <w:rFonts w:hint="eastAsia"/>
        </w:rPr>
        <w:t>の方がKPIにしやすい</w:t>
      </w:r>
    </w:p>
    <w:p w14:paraId="123D1C7C" w14:textId="4D7A7A4B" w:rsidR="00633385" w:rsidRDefault="00633385"/>
    <w:p w14:paraId="41CBB144" w14:textId="315B7C29" w:rsidR="00D766BB" w:rsidRDefault="00D766BB">
      <w:r>
        <w:rPr>
          <w:rFonts w:hint="eastAsia"/>
        </w:rPr>
        <w:t>ROE</w:t>
      </w:r>
    </w:p>
    <w:p w14:paraId="6EB26064" w14:textId="5D87E792" w:rsidR="00633385" w:rsidRDefault="0032253D">
      <w:r>
        <w:rPr>
          <w:rFonts w:hint="eastAsia"/>
        </w:rPr>
        <w:t>株主</w:t>
      </w:r>
      <w:r w:rsidR="005561AE">
        <w:rPr>
          <w:rFonts w:hint="eastAsia"/>
        </w:rPr>
        <w:t>資本コスト:</w:t>
      </w:r>
      <w:r w:rsidR="00374AEC">
        <w:rPr>
          <w:rFonts w:hint="eastAsia"/>
        </w:rPr>
        <w:t>調達にかかる費用</w:t>
      </w:r>
    </w:p>
    <w:p w14:paraId="23578258" w14:textId="15A71F23" w:rsidR="000E1DE9" w:rsidRDefault="00072FE5">
      <w:r>
        <w:rPr>
          <w:rFonts w:hint="eastAsia"/>
        </w:rPr>
        <w:t>ROIC</w:t>
      </w:r>
    </w:p>
    <w:p w14:paraId="4762327E" w14:textId="377E7B66" w:rsidR="00072FE5" w:rsidRDefault="00072FE5">
      <w:r>
        <w:rPr>
          <w:rFonts w:hint="eastAsia"/>
        </w:rPr>
        <w:t>加重平均資本コスト</w:t>
      </w:r>
    </w:p>
    <w:p w14:paraId="0A50CB4E" w14:textId="58941B3E" w:rsidR="00DF0F57" w:rsidRDefault="00DF0F57"/>
    <w:p w14:paraId="44E6044C" w14:textId="6FFC410E" w:rsidR="00DF0F57" w:rsidRDefault="00DF0F57">
      <w:r>
        <w:rPr>
          <w:rFonts w:hint="eastAsia"/>
        </w:rPr>
        <w:t>事業を行っている立場からすると</w:t>
      </w:r>
    </w:p>
    <w:p w14:paraId="3B58AAD3" w14:textId="6F845889" w:rsidR="006B4A3B" w:rsidRDefault="006B4A3B">
      <w:r>
        <w:rPr>
          <w:rFonts w:hint="eastAsia"/>
        </w:rPr>
        <w:t>株主から資本を調達しようが</w:t>
      </w:r>
    </w:p>
    <w:p w14:paraId="43458451" w14:textId="5B230A84" w:rsidR="006B4A3B" w:rsidRDefault="004E59EB">
      <w:r>
        <w:rPr>
          <w:rFonts w:hint="eastAsia"/>
        </w:rPr>
        <w:t>金融機関等から資本を調達しようが</w:t>
      </w:r>
    </w:p>
    <w:p w14:paraId="6A5740F1" w14:textId="55C24526" w:rsidR="004E59EB" w:rsidRDefault="00D478D8">
      <w:r>
        <w:rPr>
          <w:rFonts w:hint="eastAsia"/>
        </w:rPr>
        <w:t>事業資金という意味では</w:t>
      </w:r>
    </w:p>
    <w:p w14:paraId="18E3A809" w14:textId="6A60ABB4" w:rsidR="00D478D8" w:rsidRDefault="00D478D8">
      <w:r>
        <w:rPr>
          <w:rFonts w:hint="eastAsia"/>
        </w:rPr>
        <w:t>どちらも同じ</w:t>
      </w:r>
      <w:r w:rsidR="002D1968">
        <w:rPr>
          <w:rFonts w:hint="eastAsia"/>
        </w:rPr>
        <w:t>ですし</w:t>
      </w:r>
    </w:p>
    <w:p w14:paraId="2F086B69" w14:textId="7188DA2D" w:rsidR="00910BA9" w:rsidRDefault="002D1968">
      <w:r>
        <w:rPr>
          <w:rFonts w:hint="eastAsia"/>
        </w:rPr>
        <w:t>調達資本に要するコストは</w:t>
      </w:r>
    </w:p>
    <w:p w14:paraId="2A26E6E3" w14:textId="34F3F351" w:rsidR="00561F8F" w:rsidRDefault="00561F8F">
      <w:r>
        <w:rPr>
          <w:rFonts w:hint="eastAsia"/>
        </w:rPr>
        <w:t>トータルの資本コストである</w:t>
      </w:r>
    </w:p>
    <w:p w14:paraId="0DCA3090" w14:textId="0856E869" w:rsidR="00561F8F" w:rsidRDefault="00561F8F">
      <w:r>
        <w:rPr>
          <w:rFonts w:hint="eastAsia"/>
        </w:rPr>
        <w:t>加重平均資本コスト</w:t>
      </w:r>
      <w:r w:rsidR="002C5DE0">
        <w:rPr>
          <w:rFonts w:hint="eastAsia"/>
        </w:rPr>
        <w:t>で考えている</w:t>
      </w:r>
    </w:p>
    <w:p w14:paraId="091EC2DD" w14:textId="2295AF9C" w:rsidR="002C5DE0" w:rsidRDefault="002C5DE0">
      <w:r>
        <w:rPr>
          <w:rFonts w:hint="eastAsia"/>
        </w:rPr>
        <w:t>だから</w:t>
      </w:r>
      <w:r w:rsidR="00FF069A">
        <w:rPr>
          <w:rFonts w:hint="eastAsia"/>
        </w:rPr>
        <w:t>ROICの方がROEよりも</w:t>
      </w:r>
    </w:p>
    <w:p w14:paraId="27C46D78" w14:textId="0B96CCCE" w:rsidR="00910BA9" w:rsidRDefault="00FF069A">
      <w:r>
        <w:rPr>
          <w:rFonts w:hint="eastAsia"/>
        </w:rPr>
        <w:t>経営における</w:t>
      </w:r>
      <w:r w:rsidR="00261E49">
        <w:rPr>
          <w:rFonts w:hint="eastAsia"/>
        </w:rPr>
        <w:t>KPIとして</w:t>
      </w:r>
    </w:p>
    <w:p w14:paraId="333BB282" w14:textId="3A5B66FB" w:rsidR="00261E49" w:rsidRDefault="00261E49">
      <w:r>
        <w:rPr>
          <w:rFonts w:hint="eastAsia"/>
        </w:rPr>
        <w:t>一般的に優れている</w:t>
      </w:r>
    </w:p>
    <w:p w14:paraId="5F8A8B04" w14:textId="6103FE81" w:rsidR="00261E49" w:rsidRDefault="00261E49"/>
    <w:p w14:paraId="714783D6" w14:textId="302C4991" w:rsidR="00261E49" w:rsidRDefault="00261E49"/>
    <w:p w14:paraId="2E0F0DC1" w14:textId="77777777" w:rsidR="005F677B" w:rsidRDefault="005F677B"/>
    <w:p w14:paraId="7A834D05" w14:textId="3B7008D8" w:rsidR="00526708" w:rsidRDefault="00526708">
      <w:r>
        <w:rPr>
          <w:rFonts w:hint="eastAsia"/>
        </w:rPr>
        <w:t>ROAとの比較</w:t>
      </w:r>
    </w:p>
    <w:p w14:paraId="54100BA0" w14:textId="128F62EF" w:rsidR="00E66F7C" w:rsidRDefault="00913275">
      <w:r>
        <w:rPr>
          <w:rFonts w:hint="eastAsia"/>
        </w:rPr>
        <w:t>ROA＝当期純利益</w:t>
      </w:r>
      <w:r w:rsidR="003425A2">
        <w:rPr>
          <w:rFonts w:hint="eastAsia"/>
        </w:rPr>
        <w:t>／</w:t>
      </w:r>
      <w:r w:rsidR="00824FBB">
        <w:rPr>
          <w:rFonts w:hint="eastAsia"/>
        </w:rPr>
        <w:t>総資産</w:t>
      </w:r>
    </w:p>
    <w:p w14:paraId="21D318AF" w14:textId="4188083F" w:rsidR="005F677B" w:rsidRDefault="001465E1">
      <w:r>
        <w:rPr>
          <w:rFonts w:hint="eastAsia"/>
        </w:rPr>
        <w:t>会社の全ての資産を使って</w:t>
      </w:r>
      <w:r w:rsidR="00351C07">
        <w:rPr>
          <w:rFonts w:hint="eastAsia"/>
        </w:rPr>
        <w:t>獲得し</w:t>
      </w:r>
      <w:r>
        <w:rPr>
          <w:rFonts w:hint="eastAsia"/>
        </w:rPr>
        <w:t>た利益</w:t>
      </w:r>
      <w:r w:rsidR="00351C07">
        <w:rPr>
          <w:rFonts w:hint="eastAsia"/>
        </w:rPr>
        <w:t>を表している</w:t>
      </w:r>
    </w:p>
    <w:p w14:paraId="1AB1240B" w14:textId="5142F810" w:rsidR="00351C07" w:rsidRDefault="00244782">
      <w:r>
        <w:rPr>
          <w:rFonts w:hint="eastAsia"/>
        </w:rPr>
        <w:t>起業分析には使われやすい</w:t>
      </w:r>
    </w:p>
    <w:p w14:paraId="11336478" w14:textId="65ADA1F7" w:rsidR="00E50F98" w:rsidRDefault="00E50F98">
      <w:r>
        <w:rPr>
          <w:rFonts w:hint="eastAsia"/>
        </w:rPr>
        <w:t>BS</w:t>
      </w:r>
    </w:p>
    <w:p w14:paraId="512B68F4" w14:textId="3FA0AB43" w:rsidR="00E50F98" w:rsidRDefault="00E50F98">
      <w:r>
        <w:rPr>
          <w:rFonts w:hint="eastAsia"/>
        </w:rPr>
        <w:t>調達側</w:t>
      </w:r>
      <w:r w:rsidR="00F32110">
        <w:rPr>
          <w:rFonts w:hint="eastAsia"/>
        </w:rPr>
        <w:t>:事業負債＋有利子負債＋株主資本</w:t>
      </w:r>
      <w:r w:rsidR="004B49D0">
        <w:rPr>
          <w:rFonts w:hint="eastAsia"/>
        </w:rPr>
        <w:t>で</w:t>
      </w:r>
    </w:p>
    <w:p w14:paraId="11D6EFA0" w14:textId="16E4434F" w:rsidR="004B49D0" w:rsidRDefault="004B49D0">
      <w:r>
        <w:rPr>
          <w:rFonts w:hint="eastAsia"/>
        </w:rPr>
        <w:t>対応する</w:t>
      </w:r>
      <w:r w:rsidR="00400E27">
        <w:rPr>
          <w:rFonts w:hint="eastAsia"/>
        </w:rPr>
        <w:t>「</w:t>
      </w:r>
      <w:r w:rsidR="00362732">
        <w:rPr>
          <w:rFonts w:hint="eastAsia"/>
        </w:rPr>
        <w:t>資本コストの概念</w:t>
      </w:r>
      <w:r w:rsidR="00400E27">
        <w:rPr>
          <w:rFonts w:hint="eastAsia"/>
        </w:rPr>
        <w:t>」</w:t>
      </w:r>
      <w:r w:rsidR="00362732">
        <w:rPr>
          <w:rFonts w:hint="eastAsia"/>
        </w:rPr>
        <w:t>がない</w:t>
      </w:r>
    </w:p>
    <w:p w14:paraId="0BCC52CD" w14:textId="6D7D1DD4" w:rsidR="00362732" w:rsidRDefault="00D26C9D">
      <w:r>
        <w:rPr>
          <w:rFonts w:hint="eastAsia"/>
        </w:rPr>
        <w:t>ROAの良し悪しの判断基準が存在しない</w:t>
      </w:r>
    </w:p>
    <w:p w14:paraId="73EE5196" w14:textId="47409E4C" w:rsidR="00400E27" w:rsidRDefault="008462E6">
      <w:r>
        <w:rPr>
          <w:rFonts w:hint="eastAsia"/>
        </w:rPr>
        <w:t>ROAについては、ROEのような</w:t>
      </w:r>
    </w:p>
    <w:p w14:paraId="1505A866" w14:textId="51356C7D" w:rsidR="00D16CE4" w:rsidRDefault="00D16CE4">
      <w:r>
        <w:rPr>
          <w:rFonts w:hint="eastAsia"/>
        </w:rPr>
        <w:t>資本構成を変えることによって</w:t>
      </w:r>
    </w:p>
    <w:p w14:paraId="098FE87B" w14:textId="57D23DC5" w:rsidR="00D16CE4" w:rsidRDefault="00D16CE4">
      <w:r>
        <w:rPr>
          <w:rFonts w:hint="eastAsia"/>
        </w:rPr>
        <w:lastRenderedPageBreak/>
        <w:t>意図的に数値を作ること</w:t>
      </w:r>
      <w:r w:rsidR="00C50E17">
        <w:rPr>
          <w:rFonts w:hint="eastAsia"/>
        </w:rPr>
        <w:t>はできない</w:t>
      </w:r>
    </w:p>
    <w:p w14:paraId="37988602" w14:textId="1196DA2C" w:rsidR="00C50E17" w:rsidRDefault="00E60FA5">
      <w:r>
        <w:rPr>
          <w:rFonts w:hint="eastAsia"/>
        </w:rPr>
        <w:t>総資産が分母</w:t>
      </w:r>
      <w:r w:rsidR="00E12A8A">
        <w:rPr>
          <w:rFonts w:hint="eastAsia"/>
        </w:rPr>
        <w:t>だから</w:t>
      </w:r>
    </w:p>
    <w:p w14:paraId="633C7F68" w14:textId="22F0A62E" w:rsidR="00E12A8A" w:rsidRDefault="00E12A8A"/>
    <w:p w14:paraId="0523EDAF" w14:textId="639BB174" w:rsidR="00E12A8A" w:rsidRDefault="00344266">
      <w:r>
        <w:rPr>
          <w:rFonts w:hint="eastAsia"/>
        </w:rPr>
        <w:t>まとめ</w:t>
      </w:r>
    </w:p>
    <w:p w14:paraId="2933C757" w14:textId="77777777" w:rsidR="00344266" w:rsidRDefault="00344266"/>
    <w:p w14:paraId="5308EDC4" w14:textId="77777777" w:rsidR="00884AF2" w:rsidRDefault="00884AF2"/>
    <w:p w14:paraId="5D6E1848" w14:textId="77777777" w:rsidR="00884AF2" w:rsidRDefault="00884AF2"/>
    <w:p w14:paraId="03AAAEB4" w14:textId="6A599EE3" w:rsidR="00884AF2" w:rsidRDefault="00D05DAD">
      <w:r>
        <w:rPr>
          <w:rFonts w:hint="eastAsia"/>
        </w:rPr>
        <w:t>資本コスト対応が可能</w:t>
      </w:r>
      <w:r w:rsidR="004275E0">
        <w:rPr>
          <w:rFonts w:hint="eastAsia"/>
        </w:rPr>
        <w:t>で</w:t>
      </w:r>
    </w:p>
    <w:p w14:paraId="7EAB5842" w14:textId="0646C211" w:rsidR="004275E0" w:rsidRDefault="004275E0">
      <w:r>
        <w:rPr>
          <w:rFonts w:hint="eastAsia"/>
        </w:rPr>
        <w:t>容易に数値操作ができない</w:t>
      </w:r>
    </w:p>
    <w:p w14:paraId="32556306" w14:textId="000C74C9" w:rsidR="007416BA" w:rsidRDefault="007416BA">
      <w:r>
        <w:rPr>
          <w:rFonts w:hint="eastAsia"/>
        </w:rPr>
        <w:t>本業での資本効率がわかる</w:t>
      </w:r>
    </w:p>
    <w:p w14:paraId="5DBF84B5" w14:textId="2C2EC6E8" w:rsidR="00A64636" w:rsidRDefault="00A64636">
      <w:r>
        <w:rPr>
          <w:rFonts w:hint="eastAsia"/>
        </w:rPr>
        <w:t>経営陣のビジネス感覚と合致している</w:t>
      </w:r>
    </w:p>
    <w:p w14:paraId="3FF02159" w14:textId="4F35073C" w:rsidR="00484C31" w:rsidRDefault="00484C31">
      <w:r>
        <w:rPr>
          <w:rFonts w:hint="eastAsia"/>
        </w:rPr>
        <w:t>ROICがこの中では優れている</w:t>
      </w:r>
    </w:p>
    <w:p w14:paraId="44D5F42F" w14:textId="77777777" w:rsidR="009D7187" w:rsidRDefault="009D7187"/>
    <w:p w14:paraId="751CCB40" w14:textId="207C7D8E" w:rsidR="009D7187" w:rsidRDefault="009D7187">
      <w:r>
        <w:rPr>
          <w:rFonts w:hint="eastAsia"/>
        </w:rPr>
        <w:t>ROICは現場にはわかりにくい</w:t>
      </w:r>
      <w:r w:rsidR="00730959">
        <w:rPr>
          <w:rFonts w:hint="eastAsia"/>
        </w:rPr>
        <w:t>概念で</w:t>
      </w:r>
    </w:p>
    <w:p w14:paraId="331D1888" w14:textId="08DD446D" w:rsidR="00730959" w:rsidRDefault="00730959">
      <w:r>
        <w:rPr>
          <w:rFonts w:hint="eastAsia"/>
        </w:rPr>
        <w:t>なかなか</w:t>
      </w:r>
      <w:r w:rsidR="00B36387">
        <w:rPr>
          <w:rFonts w:hint="eastAsia"/>
        </w:rPr>
        <w:t>ROICを中心とした経営は</w:t>
      </w:r>
    </w:p>
    <w:p w14:paraId="50E05393" w14:textId="0EBDAC90" w:rsidR="00B36387" w:rsidRDefault="00B36387">
      <w:r>
        <w:rPr>
          <w:rFonts w:hint="eastAsia"/>
        </w:rPr>
        <w:t>浸透していない</w:t>
      </w:r>
      <w:r w:rsidR="006D3BD9">
        <w:rPr>
          <w:rFonts w:hint="eastAsia"/>
        </w:rPr>
        <w:t>のが実態</w:t>
      </w:r>
    </w:p>
    <w:p w14:paraId="7C8C887E" w14:textId="77777777" w:rsidR="006D3BD9" w:rsidRDefault="006D3BD9"/>
    <w:p w14:paraId="1CF29EAC" w14:textId="1F2543A2" w:rsidR="005E4F8F" w:rsidRDefault="005E4F8F">
      <w:r>
        <w:rPr>
          <w:rFonts w:hint="eastAsia"/>
        </w:rPr>
        <w:t>ROIC</w:t>
      </w:r>
      <w:r w:rsidR="00097B7C">
        <w:rPr>
          <w:rFonts w:hint="eastAsia"/>
        </w:rPr>
        <w:t>逆ツリー</w:t>
      </w:r>
      <w:r w:rsidR="00910EF2">
        <w:rPr>
          <w:rFonts w:hint="eastAsia"/>
        </w:rPr>
        <w:t>(オムロン)</w:t>
      </w:r>
    </w:p>
    <w:p w14:paraId="60802D69" w14:textId="526B2AD1" w:rsidR="00097B7C" w:rsidRDefault="00097B7C">
      <w:r>
        <w:rPr>
          <w:rFonts w:hint="eastAsia"/>
        </w:rPr>
        <w:t>ROICを</w:t>
      </w:r>
      <w:r w:rsidR="00A71D53">
        <w:rPr>
          <w:rFonts w:hint="eastAsia"/>
        </w:rPr>
        <w:t>単なる数字ちとらえるのでなく、</w:t>
      </w:r>
    </w:p>
    <w:p w14:paraId="214974DB" w14:textId="192C58DF" w:rsidR="00126AFF" w:rsidRDefault="00126AFF">
      <w:r>
        <w:rPr>
          <w:rFonts w:hint="eastAsia"/>
        </w:rPr>
        <w:t>現場が改善活動に注力</w:t>
      </w:r>
      <w:r w:rsidR="00F47843">
        <w:rPr>
          <w:rFonts w:hint="eastAsia"/>
        </w:rPr>
        <w:t>できるようなKPI</w:t>
      </w:r>
    </w:p>
    <w:p w14:paraId="7C8DA609" w14:textId="0AE94E46" w:rsidR="00F47843" w:rsidRDefault="00F47843">
      <w:r>
        <w:rPr>
          <w:rFonts w:hint="eastAsia"/>
        </w:rPr>
        <w:t>にまでブレークダウンして、</w:t>
      </w:r>
    </w:p>
    <w:p w14:paraId="64834F55" w14:textId="01B189FB" w:rsidR="00F47843" w:rsidRDefault="00EB626F">
      <w:r>
        <w:rPr>
          <w:rFonts w:hint="eastAsia"/>
        </w:rPr>
        <w:t>全社でROIC改善に取り組めるように</w:t>
      </w:r>
    </w:p>
    <w:p w14:paraId="715602D2" w14:textId="6C9BCB69" w:rsidR="00730959" w:rsidRDefault="00037EDF">
      <w:r>
        <w:rPr>
          <w:rFonts w:hint="eastAsia"/>
        </w:rPr>
        <w:t>している</w:t>
      </w:r>
    </w:p>
    <w:p w14:paraId="78B5164D" w14:textId="77777777" w:rsidR="00037EDF" w:rsidRDefault="00037EDF"/>
    <w:p w14:paraId="41B53D20" w14:textId="791E8E95" w:rsidR="0017043C" w:rsidRDefault="006C179C">
      <w:r>
        <w:rPr>
          <w:rFonts w:hint="eastAsia"/>
        </w:rPr>
        <w:t>ROICの翻訳式</w:t>
      </w:r>
    </w:p>
    <w:p w14:paraId="7A839764" w14:textId="5418052C" w:rsidR="00585F9A" w:rsidRDefault="00585F9A">
      <w:r>
        <w:rPr>
          <w:rFonts w:hint="eastAsia"/>
        </w:rPr>
        <w:t xml:space="preserve">　　　　お客様(ステイクホルダー</w:t>
      </w:r>
      <w:r w:rsidR="006873A6">
        <w:rPr>
          <w:rFonts w:hint="eastAsia"/>
        </w:rPr>
        <w:t>)への価値</w:t>
      </w:r>
      <w:r w:rsidR="00F1343D">
        <w:rPr>
          <w:rFonts w:hint="eastAsia"/>
        </w:rPr>
        <w:t>(V)</w:t>
      </w:r>
      <w:r w:rsidR="00DE7D47">
        <w:rPr>
          <w:rFonts w:hint="eastAsia"/>
        </w:rPr>
        <w:t xml:space="preserve">　↑↑</w:t>
      </w:r>
    </w:p>
    <w:p w14:paraId="1A7DC53B" w14:textId="457C1DF0" w:rsidR="00585F9A" w:rsidRDefault="00585F9A">
      <w:r>
        <w:rPr>
          <w:rFonts w:hint="eastAsia"/>
        </w:rPr>
        <w:t>ROIC＝―――――――――――――――</w:t>
      </w:r>
      <w:r w:rsidR="006873A6">
        <w:rPr>
          <w:rFonts w:hint="eastAsia"/>
        </w:rPr>
        <w:t>―――――</w:t>
      </w:r>
      <w:r w:rsidR="00556DB4">
        <w:rPr>
          <w:rFonts w:hint="eastAsia"/>
        </w:rPr>
        <w:t>ーーーーーー</w:t>
      </w:r>
    </w:p>
    <w:p w14:paraId="38598B67" w14:textId="183B442D" w:rsidR="004275E0" w:rsidRDefault="00DE7D47">
      <w:r>
        <w:rPr>
          <w:rFonts w:hint="eastAsia"/>
        </w:rPr>
        <w:t xml:space="preserve">　　　　必要な</w:t>
      </w:r>
      <w:r w:rsidR="00A208ED">
        <w:rPr>
          <w:rFonts w:hint="eastAsia"/>
        </w:rPr>
        <w:t>経営資源</w:t>
      </w:r>
      <w:r w:rsidR="00556DB4">
        <w:rPr>
          <w:rFonts w:hint="eastAsia"/>
        </w:rPr>
        <w:t>(N)</w:t>
      </w:r>
      <w:r w:rsidR="00556DB4">
        <w:t xml:space="preserve"> </w:t>
      </w:r>
      <w:r w:rsidR="00556DB4">
        <w:rPr>
          <w:rFonts w:hint="eastAsia"/>
        </w:rPr>
        <w:t>↑</w:t>
      </w:r>
      <w:r w:rsidR="001B439D">
        <w:rPr>
          <w:rFonts w:hint="eastAsia"/>
        </w:rPr>
        <w:t xml:space="preserve">　＋　滞留している</w:t>
      </w:r>
      <w:r w:rsidR="00F1343D">
        <w:rPr>
          <w:rFonts w:hint="eastAsia"/>
        </w:rPr>
        <w:t>経営資源</w:t>
      </w:r>
      <w:r w:rsidR="00053784">
        <w:rPr>
          <w:rFonts w:hint="eastAsia"/>
        </w:rPr>
        <w:t>(L)</w:t>
      </w:r>
      <w:r w:rsidR="00053784">
        <w:t xml:space="preserve"> </w:t>
      </w:r>
      <w:r w:rsidR="00053784">
        <w:rPr>
          <w:rFonts w:hint="eastAsia"/>
        </w:rPr>
        <w:t>↓</w:t>
      </w:r>
    </w:p>
    <w:p w14:paraId="1AA53BCC" w14:textId="7E44BE8F" w:rsidR="00A208ED" w:rsidRDefault="00A208ED">
      <w:r>
        <w:rPr>
          <w:rFonts w:hint="eastAsia"/>
        </w:rPr>
        <w:t xml:space="preserve">　　　　(モノ</w:t>
      </w:r>
      <w:r w:rsidR="001B439D">
        <w:rPr>
          <w:rFonts w:hint="eastAsia"/>
        </w:rPr>
        <w:t>、カネ、時間)</w:t>
      </w:r>
      <w:r w:rsidR="00053784">
        <w:t xml:space="preserve">          </w:t>
      </w:r>
      <w:r w:rsidR="00053784">
        <w:rPr>
          <w:rFonts w:hint="eastAsia"/>
        </w:rPr>
        <w:t>(</w:t>
      </w:r>
      <w:r w:rsidR="006002D9">
        <w:rPr>
          <w:rFonts w:hint="eastAsia"/>
        </w:rPr>
        <w:t>ムリ、ムダ、ムラ)</w:t>
      </w:r>
    </w:p>
    <w:p w14:paraId="139C47D9" w14:textId="77777777" w:rsidR="00400E27" w:rsidRDefault="00400E27"/>
    <w:p w14:paraId="14B69CCF" w14:textId="77777777" w:rsidR="00100B09" w:rsidRDefault="00100B09"/>
    <w:p w14:paraId="1ADAA6F0" w14:textId="77777777" w:rsidR="00E50F98" w:rsidRDefault="00E50F98"/>
    <w:p w14:paraId="43265233" w14:textId="77777777" w:rsidR="005F677B" w:rsidRDefault="005F677B"/>
    <w:p w14:paraId="62F69BBA" w14:textId="77777777" w:rsidR="00F75C63" w:rsidRDefault="00F75C63"/>
    <w:p w14:paraId="3B2BB8C1" w14:textId="77777777" w:rsidR="00F75C63" w:rsidRDefault="00F75C63"/>
    <w:p w14:paraId="2F6FB240" w14:textId="77777777" w:rsidR="00F44525" w:rsidRDefault="00F44525"/>
    <w:sectPr w:rsidR="00F44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0806" w14:textId="77777777" w:rsidR="00315C9E" w:rsidRDefault="00315C9E" w:rsidP="00315C9E">
      <w:r>
        <w:separator/>
      </w:r>
    </w:p>
  </w:endnote>
  <w:endnote w:type="continuationSeparator" w:id="0">
    <w:p w14:paraId="0EF5A2B5" w14:textId="77777777" w:rsidR="00315C9E" w:rsidRDefault="00315C9E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F009" w14:textId="77777777" w:rsidR="00315C9E" w:rsidRDefault="00315C9E" w:rsidP="00315C9E">
      <w:r>
        <w:separator/>
      </w:r>
    </w:p>
  </w:footnote>
  <w:footnote w:type="continuationSeparator" w:id="0">
    <w:p w14:paraId="483519A2" w14:textId="77777777" w:rsidR="00315C9E" w:rsidRDefault="00315C9E" w:rsidP="0031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49"/>
    <w:rsid w:val="00037EDF"/>
    <w:rsid w:val="00045FCE"/>
    <w:rsid w:val="00053784"/>
    <w:rsid w:val="00072FE5"/>
    <w:rsid w:val="000809BE"/>
    <w:rsid w:val="00097B7C"/>
    <w:rsid w:val="000E06E5"/>
    <w:rsid w:val="000E1DE9"/>
    <w:rsid w:val="00100B09"/>
    <w:rsid w:val="00106E69"/>
    <w:rsid w:val="00126AFF"/>
    <w:rsid w:val="001465E1"/>
    <w:rsid w:val="0017043C"/>
    <w:rsid w:val="00170D89"/>
    <w:rsid w:val="00176C2E"/>
    <w:rsid w:val="001A7C4A"/>
    <w:rsid w:val="001B439D"/>
    <w:rsid w:val="001D6CA2"/>
    <w:rsid w:val="00244782"/>
    <w:rsid w:val="002578FA"/>
    <w:rsid w:val="00261E49"/>
    <w:rsid w:val="002C5DE0"/>
    <w:rsid w:val="002D1968"/>
    <w:rsid w:val="00315C9E"/>
    <w:rsid w:val="0032253D"/>
    <w:rsid w:val="0033134B"/>
    <w:rsid w:val="0033204F"/>
    <w:rsid w:val="003425A2"/>
    <w:rsid w:val="00344266"/>
    <w:rsid w:val="00351C07"/>
    <w:rsid w:val="00362732"/>
    <w:rsid w:val="00374AEC"/>
    <w:rsid w:val="003D65B7"/>
    <w:rsid w:val="00400E27"/>
    <w:rsid w:val="004275E0"/>
    <w:rsid w:val="00431BEA"/>
    <w:rsid w:val="004506F1"/>
    <w:rsid w:val="00484C31"/>
    <w:rsid w:val="00487442"/>
    <w:rsid w:val="004B49D0"/>
    <w:rsid w:val="004C0ED2"/>
    <w:rsid w:val="004E59EB"/>
    <w:rsid w:val="00526708"/>
    <w:rsid w:val="005561AE"/>
    <w:rsid w:val="00556DB4"/>
    <w:rsid w:val="00561F8F"/>
    <w:rsid w:val="00585F9A"/>
    <w:rsid w:val="005A2FC2"/>
    <w:rsid w:val="005B5008"/>
    <w:rsid w:val="005C3B0E"/>
    <w:rsid w:val="005E4F8F"/>
    <w:rsid w:val="005F2D54"/>
    <w:rsid w:val="005F677B"/>
    <w:rsid w:val="006002D9"/>
    <w:rsid w:val="00633385"/>
    <w:rsid w:val="00651287"/>
    <w:rsid w:val="0065763A"/>
    <w:rsid w:val="00671D97"/>
    <w:rsid w:val="006873A6"/>
    <w:rsid w:val="006B4A3B"/>
    <w:rsid w:val="006C179C"/>
    <w:rsid w:val="006D3BD9"/>
    <w:rsid w:val="006E5C2F"/>
    <w:rsid w:val="00730959"/>
    <w:rsid w:val="007416BA"/>
    <w:rsid w:val="007E6357"/>
    <w:rsid w:val="00824FBB"/>
    <w:rsid w:val="0082742A"/>
    <w:rsid w:val="0084431F"/>
    <w:rsid w:val="008462E6"/>
    <w:rsid w:val="00884AF2"/>
    <w:rsid w:val="00891C8B"/>
    <w:rsid w:val="008B3A12"/>
    <w:rsid w:val="0090289F"/>
    <w:rsid w:val="00910BA9"/>
    <w:rsid w:val="00910EF2"/>
    <w:rsid w:val="00913275"/>
    <w:rsid w:val="00985B67"/>
    <w:rsid w:val="009A2D39"/>
    <w:rsid w:val="009D7187"/>
    <w:rsid w:val="00A01686"/>
    <w:rsid w:val="00A208ED"/>
    <w:rsid w:val="00A64636"/>
    <w:rsid w:val="00A71D53"/>
    <w:rsid w:val="00AA5E31"/>
    <w:rsid w:val="00AA7F28"/>
    <w:rsid w:val="00AD3D5C"/>
    <w:rsid w:val="00B36387"/>
    <w:rsid w:val="00B622EB"/>
    <w:rsid w:val="00B80C2C"/>
    <w:rsid w:val="00BE6957"/>
    <w:rsid w:val="00C50E17"/>
    <w:rsid w:val="00C80972"/>
    <w:rsid w:val="00CC5827"/>
    <w:rsid w:val="00CD599B"/>
    <w:rsid w:val="00D05DAD"/>
    <w:rsid w:val="00D07849"/>
    <w:rsid w:val="00D16CE4"/>
    <w:rsid w:val="00D26C9D"/>
    <w:rsid w:val="00D478D8"/>
    <w:rsid w:val="00D73DEA"/>
    <w:rsid w:val="00D766BB"/>
    <w:rsid w:val="00D940D8"/>
    <w:rsid w:val="00DE7D47"/>
    <w:rsid w:val="00DF0F57"/>
    <w:rsid w:val="00E001EF"/>
    <w:rsid w:val="00E01B65"/>
    <w:rsid w:val="00E12A8A"/>
    <w:rsid w:val="00E50F98"/>
    <w:rsid w:val="00E60FA5"/>
    <w:rsid w:val="00E66F7C"/>
    <w:rsid w:val="00E83DAD"/>
    <w:rsid w:val="00EB626F"/>
    <w:rsid w:val="00EE3B17"/>
    <w:rsid w:val="00F0649A"/>
    <w:rsid w:val="00F1343D"/>
    <w:rsid w:val="00F32110"/>
    <w:rsid w:val="00F350E1"/>
    <w:rsid w:val="00F44525"/>
    <w:rsid w:val="00F47843"/>
    <w:rsid w:val="00F75C63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EBFA4"/>
  <w15:chartTrackingRefBased/>
  <w15:docId w15:val="{C9BA146A-F70B-3E45-9163-093C0A1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C9E"/>
  </w:style>
  <w:style w:type="paragraph" w:styleId="a5">
    <w:name w:val="footer"/>
    <w:basedOn w:val="a"/>
    <w:link w:val="a6"/>
    <w:uiPriority w:val="99"/>
    <w:unhideWhenUsed/>
    <w:rsid w:val="00315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 seiichi</dc:creator>
  <cp:keywords/>
  <dc:description/>
  <cp:lastModifiedBy>kawano seiichi</cp:lastModifiedBy>
  <cp:revision>2</cp:revision>
  <dcterms:created xsi:type="dcterms:W3CDTF">2023-01-02T08:26:00Z</dcterms:created>
  <dcterms:modified xsi:type="dcterms:W3CDTF">2023-01-02T08:26:00Z</dcterms:modified>
</cp:coreProperties>
</file>